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BB7A9" w14:textId="77777777" w:rsidR="00640E72" w:rsidRPr="00330761" w:rsidRDefault="00640E72" w:rsidP="00640E72">
      <w:pPr>
        <w:pStyle w:val="Header"/>
        <w:spacing w:line="276" w:lineRule="auto"/>
        <w:ind w:right="-360"/>
        <w:jc w:val="center"/>
        <w:rPr>
          <w:rFonts w:asciiTheme="majorBidi" w:hAnsiTheme="majorBidi" w:cstheme="majorBidi"/>
          <w:color w:val="808080" w:themeColor="background1" w:themeShade="80"/>
          <w:sz w:val="26"/>
          <w:szCs w:val="26"/>
          <w:rtl/>
          <w:lang w:bidi="fa-IR"/>
        </w:rPr>
      </w:pPr>
      <w:r w:rsidRPr="004A260D">
        <w:rPr>
          <w:rFonts w:asciiTheme="majorBidi" w:hAnsiTheme="majorBidi" w:cstheme="majorBidi"/>
          <w:noProof/>
          <w:color w:val="2F5496" w:themeColor="accent1" w:themeShade="BF"/>
          <w:sz w:val="26"/>
          <w:szCs w:val="26"/>
        </w:rPr>
        <w:drawing>
          <wp:anchor distT="0" distB="0" distL="114300" distR="114300" simplePos="0" relativeHeight="251662336" behindDoc="0" locked="0" layoutInCell="1" allowOverlap="1" wp14:anchorId="5FA66321" wp14:editId="7FA74903">
            <wp:simplePos x="0" y="0"/>
            <wp:positionH relativeFrom="column">
              <wp:posOffset>-198120</wp:posOffset>
            </wp:positionH>
            <wp:positionV relativeFrom="paragraph">
              <wp:posOffset>-304800</wp:posOffset>
            </wp:positionV>
            <wp:extent cx="910590" cy="8382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گو از روی gma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0590" cy="838200"/>
                    </a:xfrm>
                    <a:prstGeom prst="rect">
                      <a:avLst/>
                    </a:prstGeom>
                  </pic:spPr>
                </pic:pic>
              </a:graphicData>
            </a:graphic>
            <wp14:sizeRelH relativeFrom="margin">
              <wp14:pctWidth>0</wp14:pctWidth>
            </wp14:sizeRelH>
            <wp14:sizeRelV relativeFrom="margin">
              <wp14:pctHeight>0</wp14:pctHeight>
            </wp14:sizeRelV>
          </wp:anchor>
        </w:drawing>
      </w:r>
      <w:r w:rsidRPr="00330761">
        <w:rPr>
          <w:rFonts w:asciiTheme="majorBidi" w:hAnsiTheme="majorBidi" w:cstheme="majorBidi"/>
          <w:color w:val="2F5496" w:themeColor="accent1" w:themeShade="BF"/>
          <w:sz w:val="26"/>
          <w:szCs w:val="26"/>
        </w:rPr>
        <w:t xml:space="preserve">Shiraz International </w:t>
      </w:r>
      <w:r w:rsidRPr="00330761">
        <w:rPr>
          <w:rFonts w:asciiTheme="majorBidi" w:hAnsiTheme="majorBidi" w:cstheme="majorBidi"/>
          <w:b/>
          <w:bCs/>
          <w:color w:val="FF0000"/>
          <w:sz w:val="34"/>
          <w:szCs w:val="34"/>
        </w:rPr>
        <w:t>m</w:t>
      </w:r>
      <w:r w:rsidRPr="00330761">
        <w:rPr>
          <w:rFonts w:asciiTheme="majorBidi" w:hAnsiTheme="majorBidi" w:cstheme="majorBidi"/>
          <w:b/>
          <w:bCs/>
          <w:color w:val="007E39"/>
          <w:sz w:val="34"/>
          <w:szCs w:val="34"/>
        </w:rPr>
        <w:t>Health</w:t>
      </w:r>
      <w:r w:rsidRPr="00330761">
        <w:rPr>
          <w:rFonts w:asciiTheme="majorBidi" w:hAnsiTheme="majorBidi" w:cstheme="majorBidi"/>
          <w:color w:val="808080" w:themeColor="background1" w:themeShade="80"/>
          <w:sz w:val="26"/>
          <w:szCs w:val="26"/>
        </w:rPr>
        <w:t xml:space="preserve"> </w:t>
      </w:r>
      <w:r w:rsidRPr="00330761">
        <w:rPr>
          <w:rFonts w:asciiTheme="majorBidi" w:hAnsiTheme="majorBidi" w:cstheme="majorBidi"/>
          <w:color w:val="2F5496" w:themeColor="accent1" w:themeShade="BF"/>
          <w:sz w:val="26"/>
          <w:szCs w:val="26"/>
        </w:rPr>
        <w:t>Congress</w:t>
      </w:r>
    </w:p>
    <w:p w14:paraId="2691B7E5" w14:textId="4A858797" w:rsidR="00640E72" w:rsidRPr="00330761" w:rsidRDefault="00640E72" w:rsidP="00640E72">
      <w:pPr>
        <w:pStyle w:val="Header"/>
        <w:tabs>
          <w:tab w:val="left" w:pos="2006"/>
          <w:tab w:val="center" w:pos="4986"/>
        </w:tabs>
        <w:spacing w:line="276" w:lineRule="auto"/>
        <w:jc w:val="center"/>
        <w:rPr>
          <w:rFonts w:asciiTheme="majorBidi" w:hAnsiTheme="majorBidi" w:cstheme="majorBidi"/>
          <w:b/>
          <w:bCs/>
          <w:color w:val="2F5496" w:themeColor="accent1" w:themeShade="BF"/>
          <w:sz w:val="26"/>
          <w:szCs w:val="26"/>
          <w:rtl/>
          <w:lang w:bidi="fa-IR"/>
        </w:rPr>
      </w:pPr>
      <w:r w:rsidRPr="00330761">
        <w:rPr>
          <w:rFonts w:asciiTheme="majorBidi" w:hAnsiTheme="majorBidi" w:cstheme="majorBidi"/>
          <w:b/>
          <w:bCs/>
          <w:color w:val="2F5496" w:themeColor="accent1" w:themeShade="BF"/>
          <w:sz w:val="26"/>
          <w:szCs w:val="26"/>
        </w:rPr>
        <w:t>SIM Congress</w:t>
      </w:r>
    </w:p>
    <w:p w14:paraId="3F489C71" w14:textId="3C2DE134" w:rsidR="00640E72" w:rsidRDefault="003F2753" w:rsidP="00640E72">
      <w:pPr>
        <w:pStyle w:val="Header"/>
        <w:bidi/>
        <w:spacing w:line="276" w:lineRule="auto"/>
        <w:jc w:val="center"/>
        <w:rPr>
          <w:rFonts w:asciiTheme="majorBidi" w:hAnsiTheme="majorBidi" w:cstheme="majorBidi"/>
          <w:noProof/>
          <w:color w:val="2F5496" w:themeColor="accent1" w:themeShade="BF"/>
          <w:sz w:val="2"/>
          <w:szCs w:val="2"/>
          <w:rtl/>
        </w:rPr>
      </w:pPr>
      <w:r w:rsidRPr="00330761">
        <w:rPr>
          <w:rFonts w:asciiTheme="majorBidi" w:hAnsiTheme="majorBidi" w:cs="B Titr"/>
          <w:noProof/>
          <w:color w:val="2F5496" w:themeColor="accent1" w:themeShade="BF"/>
          <w:sz w:val="26"/>
          <w:szCs w:val="26"/>
          <w:rtl/>
        </w:rPr>
        <mc:AlternateContent>
          <mc:Choice Requires="wps">
            <w:drawing>
              <wp:anchor distT="0" distB="0" distL="114300" distR="114300" simplePos="0" relativeHeight="251664384" behindDoc="0" locked="0" layoutInCell="1" allowOverlap="1" wp14:anchorId="4E38A018" wp14:editId="7300BF68">
                <wp:simplePos x="0" y="0"/>
                <wp:positionH relativeFrom="column">
                  <wp:posOffset>0</wp:posOffset>
                </wp:positionH>
                <wp:positionV relativeFrom="paragraph">
                  <wp:posOffset>186055</wp:posOffset>
                </wp:positionV>
                <wp:extent cx="64389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FF95C"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65pt" to="50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" strokecolor="black [3200]" strokeweight=".5pt">
                <v:stroke joinstyle="miter"/>
              </v:line>
            </w:pict>
          </mc:Fallback>
        </mc:AlternateContent>
      </w:r>
      <w:r w:rsidR="00640E72" w:rsidRPr="00330761">
        <w:rPr>
          <w:rFonts w:asciiTheme="majorBidi" w:hAnsiTheme="majorBidi" w:cstheme="majorBidi"/>
          <w:color w:val="323E4F" w:themeColor="text2" w:themeShade="BF"/>
          <w:sz w:val="24"/>
          <w:szCs w:val="24"/>
        </w:rPr>
        <w:t>24-26 January 2023, Shiraz, IRA</w:t>
      </w:r>
      <w:r w:rsidR="00640E72" w:rsidRPr="000306A7">
        <w:rPr>
          <w:rFonts w:asciiTheme="majorBidi" w:hAnsiTheme="majorBidi" w:cstheme="majorBidi"/>
          <w:color w:val="323E4F" w:themeColor="text2" w:themeShade="BF"/>
        </w:rPr>
        <w:t>N</w:t>
      </w:r>
      <w:r w:rsidR="00640E72" w:rsidRPr="004A260D">
        <w:rPr>
          <w:rFonts w:asciiTheme="majorBidi" w:hAnsiTheme="majorBidi" w:cstheme="majorBidi"/>
          <w:noProof/>
          <w:color w:val="2F5496" w:themeColor="accent1" w:themeShade="BF"/>
          <w:sz w:val="26"/>
          <w:szCs w:val="26"/>
        </w:rPr>
        <w:t xml:space="preserve"> </w:t>
      </w:r>
    </w:p>
    <w:p w14:paraId="4ABE6901" w14:textId="1DF0DBD3" w:rsidR="00640E72" w:rsidRPr="00640E72" w:rsidRDefault="00640E72" w:rsidP="00F35A88">
      <w:pPr>
        <w:spacing w:line="276" w:lineRule="auto"/>
        <w:jc w:val="both"/>
        <w:rPr>
          <w:rFonts w:asciiTheme="majorBidi" w:hAnsiTheme="majorBidi" w:cstheme="majorBidi"/>
          <w:b/>
          <w:bCs/>
          <w:sz w:val="24"/>
          <w:szCs w:val="24"/>
        </w:rPr>
      </w:pPr>
      <w:r w:rsidRPr="00640E72">
        <w:rPr>
          <w:rFonts w:asciiTheme="majorBidi" w:hAnsiTheme="majorBidi" w:cstheme="majorBidi"/>
          <w:b/>
          <w:bCs/>
          <w:sz w:val="24"/>
          <w:szCs w:val="24"/>
        </w:rPr>
        <w:t>Dear author,</w:t>
      </w:r>
    </w:p>
    <w:p w14:paraId="05CF3491" w14:textId="77777777" w:rsidR="00640E72" w:rsidRPr="00640E72" w:rsidRDefault="00640E72" w:rsidP="00F35A88">
      <w:pPr>
        <w:spacing w:line="276" w:lineRule="auto"/>
        <w:jc w:val="both"/>
        <w:rPr>
          <w:rFonts w:asciiTheme="majorBidi" w:hAnsiTheme="majorBidi" w:cstheme="majorBidi"/>
          <w:b/>
          <w:bCs/>
          <w:sz w:val="24"/>
          <w:szCs w:val="24"/>
          <w:rtl/>
          <w:lang w:bidi="fa-IR"/>
        </w:rPr>
      </w:pPr>
      <w:r w:rsidRPr="00640E72">
        <w:rPr>
          <w:rFonts w:asciiTheme="majorBidi" w:hAnsiTheme="majorBidi" w:cstheme="majorBidi"/>
          <w:sz w:val="24"/>
          <w:szCs w:val="24"/>
        </w:rPr>
        <w:t xml:space="preserve">Please be informed that the abstract will only enter the arbitration process if it meets </w:t>
      </w:r>
      <w:r w:rsidRPr="00640E72">
        <w:rPr>
          <w:rFonts w:asciiTheme="majorBidi" w:hAnsiTheme="majorBidi" w:cstheme="majorBidi"/>
          <w:b/>
          <w:bCs/>
          <w:sz w:val="24"/>
          <w:szCs w:val="24"/>
        </w:rPr>
        <w:t>all of the following conditions:</w:t>
      </w:r>
    </w:p>
    <w:p w14:paraId="79205E83" w14:textId="762BD4FE" w:rsidR="00640E72" w:rsidRPr="00F35A88" w:rsidRDefault="00640E72" w:rsidP="006E6EA2">
      <w:pPr>
        <w:pStyle w:val="ListParagraph"/>
        <w:numPr>
          <w:ilvl w:val="0"/>
          <w:numId w:val="3"/>
        </w:numPr>
        <w:spacing w:line="360" w:lineRule="auto"/>
        <w:ind w:left="567" w:hanging="207"/>
        <w:jc w:val="both"/>
        <w:rPr>
          <w:rFonts w:asciiTheme="majorBidi" w:hAnsiTheme="majorBidi" w:cstheme="majorBidi"/>
          <w:sz w:val="24"/>
          <w:szCs w:val="24"/>
        </w:rPr>
      </w:pPr>
      <w:r w:rsidRPr="00F35A88">
        <w:rPr>
          <w:rFonts w:asciiTheme="majorBidi" w:hAnsiTheme="majorBidi" w:cstheme="majorBidi"/>
          <w:sz w:val="24"/>
          <w:szCs w:val="24"/>
        </w:rPr>
        <w:t xml:space="preserve">Abstract submitted for </w:t>
      </w:r>
      <w:r w:rsidRPr="00F35A88">
        <w:rPr>
          <w:rFonts w:asciiTheme="majorBidi" w:hAnsiTheme="majorBidi" w:cstheme="majorBidi"/>
          <w:b/>
          <w:bCs/>
          <w:sz w:val="24"/>
          <w:szCs w:val="24"/>
        </w:rPr>
        <w:t>5th Shiraz International Congress on Mobile Health</w:t>
      </w:r>
      <w:r w:rsidRPr="00F35A88">
        <w:rPr>
          <w:rFonts w:asciiTheme="majorBidi" w:hAnsiTheme="majorBidi" w:cstheme="majorBidi"/>
          <w:sz w:val="24"/>
          <w:szCs w:val="24"/>
        </w:rPr>
        <w:t xml:space="preserve"> should be an original work, not previously published, totally or partly and submission is only acceptable through online peer review system.</w:t>
      </w:r>
    </w:p>
    <w:p w14:paraId="69D6BE80" w14:textId="44CF2BAC" w:rsidR="00640E72" w:rsidRPr="00F35A88" w:rsidRDefault="00640E72" w:rsidP="006E6EA2">
      <w:pPr>
        <w:pStyle w:val="ListParagraph"/>
        <w:numPr>
          <w:ilvl w:val="0"/>
          <w:numId w:val="3"/>
        </w:numPr>
        <w:spacing w:line="360" w:lineRule="auto"/>
        <w:ind w:left="567" w:hanging="207"/>
        <w:jc w:val="both"/>
        <w:rPr>
          <w:rFonts w:asciiTheme="majorBidi" w:hAnsiTheme="majorBidi" w:cstheme="majorBidi"/>
          <w:sz w:val="24"/>
          <w:szCs w:val="24"/>
        </w:rPr>
      </w:pPr>
      <w:r w:rsidRPr="00F35A88">
        <w:rPr>
          <w:rFonts w:asciiTheme="majorBidi" w:hAnsiTheme="majorBidi" w:cstheme="majorBidi"/>
          <w:sz w:val="24"/>
          <w:szCs w:val="24"/>
        </w:rPr>
        <w:t>Abstract must be in English (Persian abstract is not accepted) and Microsoft Word format (.doc/.docx). The text must be typed using 12-point Times New Roman font, A4 size page's margin should be 3.5 cm. The abstract should be written in a single column and between lines spacing of 1.5, left justification. Each line and page of the total text must be numbered.</w:t>
      </w:r>
    </w:p>
    <w:p w14:paraId="6E571887" w14:textId="4B9A1F93" w:rsidR="00640E72" w:rsidRPr="00F35A88" w:rsidRDefault="00640E72" w:rsidP="006E6EA2">
      <w:pPr>
        <w:pStyle w:val="ListParagraph"/>
        <w:numPr>
          <w:ilvl w:val="0"/>
          <w:numId w:val="3"/>
        </w:numPr>
        <w:spacing w:line="360" w:lineRule="auto"/>
        <w:ind w:left="567" w:hanging="207"/>
        <w:jc w:val="both"/>
        <w:rPr>
          <w:rFonts w:asciiTheme="majorBidi" w:hAnsiTheme="majorBidi" w:cstheme="majorBidi"/>
          <w:sz w:val="24"/>
          <w:szCs w:val="24"/>
        </w:rPr>
      </w:pPr>
      <w:r w:rsidRPr="00F35A88">
        <w:rPr>
          <w:rFonts w:asciiTheme="majorBidi" w:hAnsiTheme="majorBidi" w:cstheme="majorBidi"/>
          <w:sz w:val="24"/>
          <w:szCs w:val="24"/>
        </w:rPr>
        <w:t xml:space="preserve">Article title font is Times New Roman 14pt </w:t>
      </w:r>
      <w:r w:rsidRPr="00F35A88">
        <w:rPr>
          <w:rFonts w:asciiTheme="majorBidi" w:hAnsiTheme="majorBidi" w:cstheme="majorBidi"/>
          <w:b/>
          <w:bCs/>
          <w:sz w:val="24"/>
          <w:szCs w:val="24"/>
        </w:rPr>
        <w:t>Bold</w:t>
      </w:r>
      <w:r w:rsidRPr="00F35A88">
        <w:rPr>
          <w:rFonts w:asciiTheme="majorBidi" w:hAnsiTheme="majorBidi" w:cstheme="majorBidi"/>
          <w:sz w:val="24"/>
          <w:szCs w:val="24"/>
        </w:rPr>
        <w:t xml:space="preserve">. The first section of abstract should consist of the </w:t>
      </w:r>
      <w:r w:rsidRPr="00F35A88">
        <w:rPr>
          <w:rFonts w:asciiTheme="majorBidi" w:hAnsiTheme="majorBidi" w:cstheme="majorBidi"/>
          <w:b/>
          <w:bCs/>
          <w:sz w:val="24"/>
          <w:szCs w:val="24"/>
        </w:rPr>
        <w:t>title, name of authors</w:t>
      </w:r>
      <w:r w:rsidRPr="00F35A88">
        <w:rPr>
          <w:rFonts w:asciiTheme="majorBidi" w:hAnsiTheme="majorBidi" w:cstheme="majorBidi"/>
          <w:sz w:val="24"/>
          <w:szCs w:val="24"/>
        </w:rPr>
        <w:t xml:space="preserve">(s), academic titles such as PhD, MSc, BSc and so on, </w:t>
      </w:r>
      <w:r w:rsidRPr="00F35A88">
        <w:rPr>
          <w:rFonts w:asciiTheme="majorBidi" w:hAnsiTheme="majorBidi" w:cstheme="majorBidi"/>
          <w:b/>
          <w:bCs/>
          <w:sz w:val="24"/>
          <w:szCs w:val="24"/>
        </w:rPr>
        <w:t>affiliation</w:t>
      </w:r>
      <w:r w:rsidRPr="00F35A88">
        <w:rPr>
          <w:rFonts w:asciiTheme="majorBidi" w:hAnsiTheme="majorBidi" w:cstheme="majorBidi"/>
          <w:sz w:val="24"/>
          <w:szCs w:val="24"/>
        </w:rPr>
        <w:t xml:space="preserve">(s) and </w:t>
      </w:r>
      <w:r w:rsidRPr="00F35A88">
        <w:rPr>
          <w:rFonts w:asciiTheme="majorBidi" w:hAnsiTheme="majorBidi" w:cstheme="majorBidi"/>
          <w:b/>
          <w:bCs/>
          <w:sz w:val="24"/>
          <w:szCs w:val="24"/>
        </w:rPr>
        <w:t>address</w:t>
      </w:r>
      <w:r w:rsidRPr="00F35A88">
        <w:rPr>
          <w:rFonts w:asciiTheme="majorBidi" w:hAnsiTheme="majorBidi" w:cstheme="majorBidi"/>
          <w:sz w:val="24"/>
          <w:szCs w:val="24"/>
        </w:rPr>
        <w:t xml:space="preserve"> (Tel, and Email) of all authors and </w:t>
      </w:r>
      <w:r w:rsidRPr="00F35A88">
        <w:rPr>
          <w:rFonts w:asciiTheme="majorBidi" w:hAnsiTheme="majorBidi" w:cstheme="majorBidi"/>
          <w:b/>
          <w:bCs/>
          <w:sz w:val="24"/>
          <w:szCs w:val="24"/>
        </w:rPr>
        <w:t>ORCID</w:t>
      </w:r>
      <w:r w:rsidRPr="00F35A88">
        <w:rPr>
          <w:rFonts w:asciiTheme="majorBidi" w:hAnsiTheme="majorBidi" w:cstheme="majorBidi"/>
          <w:sz w:val="24"/>
          <w:szCs w:val="24"/>
        </w:rPr>
        <w:t xml:space="preserve"> of first and corresponding Authors.</w:t>
      </w:r>
    </w:p>
    <w:p w14:paraId="1E54DFB1" w14:textId="0776CB86" w:rsidR="00640E72" w:rsidRPr="00F35A88" w:rsidRDefault="00640E72" w:rsidP="006E6EA2">
      <w:pPr>
        <w:pStyle w:val="ListParagraph"/>
        <w:numPr>
          <w:ilvl w:val="0"/>
          <w:numId w:val="3"/>
        </w:numPr>
        <w:spacing w:line="360" w:lineRule="auto"/>
        <w:ind w:left="567" w:hanging="207"/>
        <w:jc w:val="both"/>
        <w:rPr>
          <w:rFonts w:asciiTheme="majorBidi" w:hAnsiTheme="majorBidi" w:cstheme="majorBidi"/>
          <w:sz w:val="24"/>
          <w:szCs w:val="24"/>
        </w:rPr>
      </w:pPr>
      <w:r w:rsidRPr="00F35A88">
        <w:rPr>
          <w:rFonts w:asciiTheme="majorBidi" w:hAnsiTheme="majorBidi" w:cstheme="majorBidi"/>
          <w:sz w:val="24"/>
          <w:szCs w:val="24"/>
        </w:rPr>
        <w:t xml:space="preserve">Submissions of text in the form of PDF files are not permitted. Please avoid footnotes. Avoid context and reference figure in the abstract. Formulas must be typed in the text, and images of them are not acceptable. </w:t>
      </w:r>
    </w:p>
    <w:p w14:paraId="779E3C20" w14:textId="77777777" w:rsidR="007979DA" w:rsidRDefault="00640E72" w:rsidP="007979DA">
      <w:pPr>
        <w:pStyle w:val="ListParagraph"/>
        <w:numPr>
          <w:ilvl w:val="0"/>
          <w:numId w:val="9"/>
        </w:numPr>
        <w:spacing w:line="360" w:lineRule="auto"/>
        <w:ind w:left="709" w:hanging="294"/>
        <w:jc w:val="both"/>
        <w:rPr>
          <w:rFonts w:asciiTheme="majorBidi" w:hAnsiTheme="majorBidi" w:cstheme="majorBidi"/>
          <w:sz w:val="24"/>
          <w:szCs w:val="24"/>
        </w:rPr>
      </w:pPr>
      <w:r w:rsidRPr="00F35A88">
        <w:rPr>
          <w:rFonts w:asciiTheme="majorBidi" w:hAnsiTheme="majorBidi" w:cstheme="majorBidi"/>
          <w:sz w:val="24"/>
          <w:szCs w:val="24"/>
        </w:rPr>
        <w:t xml:space="preserve">In original articles, it is necessary to mention the </w:t>
      </w:r>
      <w:r w:rsidRPr="00F35A88">
        <w:rPr>
          <w:rFonts w:asciiTheme="majorBidi" w:hAnsiTheme="majorBidi" w:cstheme="majorBidi"/>
          <w:b/>
          <w:bCs/>
          <w:sz w:val="24"/>
          <w:szCs w:val="24"/>
        </w:rPr>
        <w:t>type of study</w:t>
      </w:r>
      <w:r w:rsidRPr="00F35A88">
        <w:rPr>
          <w:rFonts w:asciiTheme="majorBidi" w:hAnsiTheme="majorBidi" w:cstheme="majorBidi"/>
          <w:sz w:val="24"/>
          <w:szCs w:val="24"/>
        </w:rPr>
        <w:t xml:space="preserve"> in the first sentence of Materials and Methods section.</w:t>
      </w:r>
      <w:r w:rsidR="007979DA" w:rsidRPr="007979DA">
        <w:rPr>
          <w:rFonts w:asciiTheme="majorBidi" w:hAnsiTheme="majorBidi" w:cstheme="majorBidi"/>
          <w:sz w:val="24"/>
          <w:szCs w:val="24"/>
        </w:rPr>
        <w:t xml:space="preserve"> </w:t>
      </w:r>
    </w:p>
    <w:p w14:paraId="2759D69E" w14:textId="799D443D" w:rsidR="00640E72" w:rsidRPr="007979DA" w:rsidRDefault="00640E72" w:rsidP="006E6EA2">
      <w:pPr>
        <w:pStyle w:val="ListParagraph"/>
        <w:numPr>
          <w:ilvl w:val="0"/>
          <w:numId w:val="9"/>
        </w:numPr>
        <w:spacing w:line="276" w:lineRule="auto"/>
        <w:ind w:left="709" w:hanging="294"/>
        <w:jc w:val="both"/>
        <w:rPr>
          <w:rFonts w:asciiTheme="majorBidi" w:hAnsiTheme="majorBidi" w:cstheme="majorBidi"/>
          <w:sz w:val="2"/>
          <w:szCs w:val="2"/>
        </w:rPr>
      </w:pPr>
    </w:p>
    <w:p w14:paraId="3C8B42B1" w14:textId="0E93E077" w:rsidR="00640E72" w:rsidRDefault="00640E72" w:rsidP="006E6EA2">
      <w:pPr>
        <w:spacing w:line="276" w:lineRule="auto"/>
        <w:jc w:val="both"/>
        <w:rPr>
          <w:rFonts w:asciiTheme="majorBidi" w:hAnsiTheme="majorBidi" w:cstheme="majorBidi"/>
          <w:b/>
          <w:bCs/>
          <w:sz w:val="24"/>
          <w:szCs w:val="24"/>
        </w:rPr>
      </w:pPr>
      <w:r w:rsidRPr="00640E72">
        <w:rPr>
          <w:rFonts w:asciiTheme="majorBidi" w:hAnsiTheme="majorBidi" w:cstheme="majorBidi"/>
          <w:b/>
          <w:bCs/>
          <w:sz w:val="24"/>
          <w:szCs w:val="24"/>
        </w:rPr>
        <w:t>Requirements for Different Types of Articles</w:t>
      </w:r>
    </w:p>
    <w:p w14:paraId="3C2C5674" w14:textId="77777777" w:rsidR="007979DA" w:rsidRPr="007979DA" w:rsidRDefault="007979DA" w:rsidP="007979DA">
      <w:pPr>
        <w:pStyle w:val="ListParagraph"/>
        <w:numPr>
          <w:ilvl w:val="0"/>
          <w:numId w:val="9"/>
        </w:numPr>
        <w:spacing w:line="360" w:lineRule="auto"/>
        <w:ind w:left="709" w:hanging="294"/>
        <w:jc w:val="both"/>
        <w:rPr>
          <w:rFonts w:asciiTheme="majorBidi" w:hAnsiTheme="majorBidi" w:cstheme="majorBidi"/>
          <w:sz w:val="24"/>
          <w:szCs w:val="24"/>
        </w:rPr>
      </w:pPr>
      <w:r w:rsidRPr="007979DA">
        <w:rPr>
          <w:rFonts w:asciiTheme="majorBidi" w:hAnsiTheme="majorBidi" w:cstheme="majorBidi"/>
          <w:sz w:val="24"/>
          <w:szCs w:val="24"/>
        </w:rPr>
        <w:t xml:space="preserve">The length should not exceed </w:t>
      </w:r>
      <w:r w:rsidRPr="007979DA">
        <w:rPr>
          <w:rFonts w:asciiTheme="majorBidi" w:hAnsiTheme="majorBidi" w:cstheme="majorBidi"/>
          <w:b/>
          <w:bCs/>
          <w:sz w:val="24"/>
          <w:szCs w:val="24"/>
        </w:rPr>
        <w:t>250</w:t>
      </w:r>
      <w:r w:rsidRPr="007979DA">
        <w:rPr>
          <w:rFonts w:asciiTheme="majorBidi" w:hAnsiTheme="majorBidi" w:cstheme="majorBidi"/>
          <w:sz w:val="24"/>
          <w:szCs w:val="24"/>
        </w:rPr>
        <w:t xml:space="preserve"> words excluding the title and names section. </w:t>
      </w:r>
      <w:r w:rsidRPr="00F35A88">
        <w:rPr>
          <w:rFonts w:asciiTheme="majorBidi" w:hAnsiTheme="majorBidi" w:cstheme="majorBidi"/>
          <w:sz w:val="24"/>
          <w:szCs w:val="24"/>
        </w:rPr>
        <w:t>References should not be stated.</w:t>
      </w:r>
    </w:p>
    <w:p w14:paraId="212DC4F6" w14:textId="722B93B4" w:rsidR="00F35A88" w:rsidRPr="007979DA" w:rsidRDefault="00640E72" w:rsidP="006E6EA2">
      <w:pPr>
        <w:pStyle w:val="ListParagraph"/>
        <w:numPr>
          <w:ilvl w:val="0"/>
          <w:numId w:val="9"/>
        </w:numPr>
        <w:spacing w:line="360" w:lineRule="auto"/>
        <w:ind w:left="709" w:hanging="294"/>
        <w:jc w:val="both"/>
        <w:rPr>
          <w:rFonts w:asciiTheme="majorBidi" w:hAnsiTheme="majorBidi" w:cstheme="majorBidi"/>
          <w:sz w:val="18"/>
          <w:szCs w:val="18"/>
        </w:rPr>
      </w:pPr>
      <w:r w:rsidRPr="007979DA">
        <w:rPr>
          <w:rFonts w:asciiTheme="majorBidi" w:hAnsiTheme="majorBidi" w:cstheme="majorBidi"/>
          <w:b/>
          <w:bCs/>
          <w:sz w:val="24"/>
          <w:szCs w:val="24"/>
        </w:rPr>
        <w:t>Original articles:</w:t>
      </w:r>
      <w:r w:rsidRPr="007979DA">
        <w:rPr>
          <w:rFonts w:asciiTheme="majorBidi" w:hAnsiTheme="majorBidi" w:cstheme="majorBidi"/>
          <w:sz w:val="24"/>
          <w:szCs w:val="24"/>
        </w:rPr>
        <w:t xml:space="preserve"> Should contain a structured abstract (Background, Objective, Material and methods, Results, Conclusion), 3-5 keywords (at least three keywords must be in </w:t>
      </w:r>
      <w:proofErr w:type="spellStart"/>
      <w:r w:rsidRPr="007979DA">
        <w:rPr>
          <w:rFonts w:asciiTheme="majorBidi" w:hAnsiTheme="majorBidi" w:cstheme="majorBidi"/>
          <w:sz w:val="24"/>
          <w:szCs w:val="24"/>
        </w:rPr>
        <w:t>MeSH</w:t>
      </w:r>
      <w:proofErr w:type="spellEnd"/>
      <w:r w:rsidRPr="007979DA">
        <w:rPr>
          <w:rFonts w:asciiTheme="majorBidi" w:hAnsiTheme="majorBidi" w:cstheme="majorBidi"/>
          <w:sz w:val="24"/>
          <w:szCs w:val="24"/>
        </w:rPr>
        <w:t>, you can check them in this address of website (</w:t>
      </w:r>
      <w:hyperlink r:id="rId8" w:history="1">
        <w:r w:rsidR="00F35A88" w:rsidRPr="007979DA">
          <w:rPr>
            <w:rStyle w:val="Hyperlink"/>
            <w:rFonts w:asciiTheme="majorBidi" w:hAnsiTheme="majorBidi" w:cstheme="majorBidi"/>
            <w:sz w:val="24"/>
            <w:szCs w:val="24"/>
          </w:rPr>
          <w:t>https://www.ncbi.nlm.nih.gov/mesh</w:t>
        </w:r>
      </w:hyperlink>
      <w:r w:rsidRPr="007979DA">
        <w:rPr>
          <w:rFonts w:asciiTheme="majorBidi" w:hAnsiTheme="majorBidi" w:cstheme="majorBidi"/>
          <w:sz w:val="24"/>
          <w:szCs w:val="24"/>
        </w:rPr>
        <w:t xml:space="preserve">). </w:t>
      </w:r>
    </w:p>
    <w:p w14:paraId="2FB82088" w14:textId="73E9D373" w:rsidR="00F35A88" w:rsidRDefault="00640E72" w:rsidP="006E6EA2">
      <w:pPr>
        <w:pStyle w:val="ListParagraph"/>
        <w:numPr>
          <w:ilvl w:val="0"/>
          <w:numId w:val="9"/>
        </w:numPr>
        <w:spacing w:line="276" w:lineRule="auto"/>
        <w:ind w:left="709" w:hanging="294"/>
        <w:jc w:val="both"/>
        <w:rPr>
          <w:rFonts w:asciiTheme="majorBidi" w:hAnsiTheme="majorBidi" w:cstheme="majorBidi"/>
          <w:sz w:val="24"/>
          <w:szCs w:val="24"/>
        </w:rPr>
      </w:pPr>
      <w:r w:rsidRPr="00F35A88">
        <w:rPr>
          <w:rFonts w:asciiTheme="majorBidi" w:hAnsiTheme="majorBidi" w:cstheme="majorBidi"/>
          <w:b/>
          <w:bCs/>
          <w:sz w:val="24"/>
          <w:szCs w:val="24"/>
        </w:rPr>
        <w:t>Clinical trials:</w:t>
      </w:r>
      <w:r w:rsidRPr="00F35A88">
        <w:rPr>
          <w:rFonts w:asciiTheme="majorBidi" w:hAnsiTheme="majorBidi" w:cstheme="majorBidi"/>
          <w:sz w:val="24"/>
          <w:szCs w:val="24"/>
        </w:rPr>
        <w:t xml:space="preserve"> The format is similar to original articles. RCTs should be registered at any RCT Registry approved by the WHO and their registration number should be mentioned.</w:t>
      </w:r>
    </w:p>
    <w:p w14:paraId="6C61EAEB" w14:textId="77777777" w:rsidR="00F35A88" w:rsidRPr="006E6EA2" w:rsidRDefault="00F35A88" w:rsidP="006E6EA2">
      <w:pPr>
        <w:pStyle w:val="ListParagraph"/>
        <w:ind w:left="709" w:hanging="294"/>
        <w:jc w:val="both"/>
        <w:rPr>
          <w:rFonts w:asciiTheme="majorBidi" w:hAnsiTheme="majorBidi" w:cstheme="majorBidi"/>
          <w:sz w:val="18"/>
          <w:szCs w:val="18"/>
        </w:rPr>
      </w:pPr>
    </w:p>
    <w:p w14:paraId="7A2D34C5" w14:textId="01830070" w:rsidR="00640E72" w:rsidRPr="006E6EA2" w:rsidRDefault="006E6EA2" w:rsidP="00640E72">
      <w:pPr>
        <w:pStyle w:val="ListParagraph"/>
        <w:numPr>
          <w:ilvl w:val="0"/>
          <w:numId w:val="9"/>
        </w:numPr>
        <w:tabs>
          <w:tab w:val="left" w:pos="5376"/>
        </w:tabs>
        <w:spacing w:line="276" w:lineRule="auto"/>
        <w:ind w:left="709" w:hanging="294"/>
        <w:jc w:val="both"/>
        <w:rPr>
          <w:rFonts w:asciiTheme="majorBidi" w:hAnsiTheme="majorBidi" w:cstheme="majorBidi"/>
          <w:sz w:val="24"/>
          <w:szCs w:val="24"/>
        </w:rPr>
      </w:pPr>
      <w:r w:rsidRPr="006E6EA2">
        <w:rPr>
          <w:rFonts w:asciiTheme="majorBidi" w:hAnsiTheme="majorBidi" w:cstheme="majorBidi"/>
          <w:noProof/>
          <w:sz w:val="24"/>
          <w:szCs w:val="24"/>
        </w:rPr>
        <w:drawing>
          <wp:anchor distT="0" distB="0" distL="114300" distR="114300" simplePos="0" relativeHeight="251667456" behindDoc="0" locked="0" layoutInCell="1" allowOverlap="1" wp14:anchorId="6F30B9C3" wp14:editId="5D841AF7">
            <wp:simplePos x="0" y="0"/>
            <wp:positionH relativeFrom="column">
              <wp:posOffset>3009900</wp:posOffset>
            </wp:positionH>
            <wp:positionV relativeFrom="paragraph">
              <wp:posOffset>1100455</wp:posOffset>
            </wp:positionV>
            <wp:extent cx="571500" cy="5715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_6_1502071355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Pr="006E6EA2">
        <w:rPr>
          <w:rFonts w:asciiTheme="majorBidi" w:hAnsiTheme="majorBidi" w:cstheme="majorBidi"/>
          <w:noProof/>
          <w:sz w:val="24"/>
          <w:szCs w:val="24"/>
        </w:rPr>
        <w:drawing>
          <wp:anchor distT="0" distB="0" distL="114300" distR="114300" simplePos="0" relativeHeight="251668480" behindDoc="0" locked="0" layoutInCell="1" allowOverlap="1" wp14:anchorId="0AE80B5D" wp14:editId="4153B388">
            <wp:simplePos x="0" y="0"/>
            <wp:positionH relativeFrom="column">
              <wp:posOffset>5783580</wp:posOffset>
            </wp:positionH>
            <wp:positionV relativeFrom="paragraph">
              <wp:posOffset>1037590</wp:posOffset>
            </wp:positionV>
            <wp:extent cx="502920" cy="5746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_4_150207135403.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20" cy="574675"/>
                    </a:xfrm>
                    <a:prstGeom prst="rect">
                      <a:avLst/>
                    </a:prstGeom>
                  </pic:spPr>
                </pic:pic>
              </a:graphicData>
            </a:graphic>
            <wp14:sizeRelH relativeFrom="margin">
              <wp14:pctWidth>0</wp14:pctWidth>
            </wp14:sizeRelH>
            <wp14:sizeRelV relativeFrom="margin">
              <wp14:pctHeight>0</wp14:pctHeight>
            </wp14:sizeRelV>
          </wp:anchor>
        </w:drawing>
      </w:r>
      <w:r w:rsidRPr="006E6EA2">
        <w:rPr>
          <w:rFonts w:asciiTheme="majorBidi" w:hAnsiTheme="majorBidi" w:cstheme="majorBidi"/>
          <w:noProof/>
          <w:sz w:val="24"/>
          <w:szCs w:val="24"/>
        </w:rPr>
        <w:drawing>
          <wp:anchor distT="0" distB="0" distL="114300" distR="114300" simplePos="0" relativeHeight="251666432" behindDoc="0" locked="0" layoutInCell="1" allowOverlap="1" wp14:anchorId="54C58E21" wp14:editId="431B4E16">
            <wp:simplePos x="0" y="0"/>
            <wp:positionH relativeFrom="column">
              <wp:posOffset>480060</wp:posOffset>
            </wp:positionH>
            <wp:positionV relativeFrom="paragraph">
              <wp:posOffset>998220</wp:posOffset>
            </wp:positionV>
            <wp:extent cx="617220" cy="6172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_5_1502071353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14:sizeRelH relativeFrom="margin">
              <wp14:pctWidth>0</wp14:pctWidth>
            </wp14:sizeRelH>
            <wp14:sizeRelV relativeFrom="margin">
              <wp14:pctHeight>0</wp14:pctHeight>
            </wp14:sizeRelV>
          </wp:anchor>
        </w:drawing>
      </w:r>
      <w:r w:rsidR="00640E72" w:rsidRPr="006E6EA2">
        <w:rPr>
          <w:rFonts w:asciiTheme="majorBidi" w:hAnsiTheme="majorBidi" w:cstheme="majorBidi"/>
          <w:b/>
          <w:bCs/>
          <w:sz w:val="24"/>
          <w:szCs w:val="24"/>
        </w:rPr>
        <w:t>Meta-analysis or Systematic reviews:</w:t>
      </w:r>
      <w:r w:rsidR="00640E72" w:rsidRPr="006E6EA2">
        <w:rPr>
          <w:rFonts w:asciiTheme="majorBidi" w:hAnsiTheme="majorBidi" w:cstheme="majorBidi"/>
          <w:sz w:val="24"/>
          <w:szCs w:val="24"/>
        </w:rPr>
        <w:t xml:space="preserve"> Systematic reviews of RCTs or Observational Studies are permitted for submission. The protocol of the study should adhere to PRISMA or MOOSE guidelines for systematic reviews of RCTs or Observational studies, respectively. Abstracts should be structured.</w:t>
      </w:r>
    </w:p>
    <w:sectPr w:rsidR="00640E72" w:rsidRPr="006E6EA2" w:rsidSect="00362D6C">
      <w:headerReference w:type="even" r:id="rId12"/>
      <w:headerReference w:type="default" r:id="rId13"/>
      <w:footerReference w:type="even" r:id="rId14"/>
      <w:footerReference w:type="default" r:id="rId15"/>
      <w:headerReference w:type="first" r:id="rId16"/>
      <w:footerReference w:type="first" r:id="rId17"/>
      <w:pgSz w:w="12240" w:h="15840" w:code="1"/>
      <w:pgMar w:top="142"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0C50" w14:textId="77777777" w:rsidR="00375AE8" w:rsidRDefault="00375AE8" w:rsidP="00640E72">
      <w:pPr>
        <w:spacing w:after="0" w:line="240" w:lineRule="auto"/>
      </w:pPr>
      <w:r>
        <w:separator/>
      </w:r>
    </w:p>
  </w:endnote>
  <w:endnote w:type="continuationSeparator" w:id="0">
    <w:p w14:paraId="12FF9346" w14:textId="77777777" w:rsidR="00375AE8" w:rsidRDefault="00375AE8" w:rsidP="0064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175A" w14:textId="77777777" w:rsidR="00640E72" w:rsidRDefault="00640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D80C" w14:textId="77777777" w:rsidR="00640E72" w:rsidRDefault="00640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02E0" w14:textId="77777777" w:rsidR="00640E72" w:rsidRDefault="0064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BC729" w14:textId="77777777" w:rsidR="00375AE8" w:rsidRDefault="00375AE8" w:rsidP="00640E72">
      <w:pPr>
        <w:spacing w:after="0" w:line="240" w:lineRule="auto"/>
      </w:pPr>
      <w:r>
        <w:separator/>
      </w:r>
    </w:p>
  </w:footnote>
  <w:footnote w:type="continuationSeparator" w:id="0">
    <w:p w14:paraId="61F3AE89" w14:textId="77777777" w:rsidR="00375AE8" w:rsidRDefault="00375AE8" w:rsidP="0064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45B3D" w14:textId="74EF9927" w:rsidR="00640E72" w:rsidRDefault="00375AE8">
    <w:pPr>
      <w:pStyle w:val="Header"/>
    </w:pPr>
    <w:r>
      <w:rPr>
        <w:noProof/>
      </w:rPr>
      <w:pict w14:anchorId="26D35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8in;height:529.85pt;z-index:-251657216;mso-position-horizontal:center;mso-position-horizontal-relative:margin;mso-position-vertical:center;mso-position-vertical-relative:margin" o:allowincell="f">
          <v:imagedata r:id="rId1" o:title="Mheal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0E3D2" w14:textId="1593C43B" w:rsidR="00640E72" w:rsidRDefault="00375AE8">
    <w:pPr>
      <w:pStyle w:val="Header"/>
    </w:pPr>
    <w:r>
      <w:rPr>
        <w:noProof/>
      </w:rPr>
      <w:pict w14:anchorId="60DBC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8in;height:529.85pt;z-index:-251656192;mso-position-horizontal:center;mso-position-horizontal-relative:margin;mso-position-vertical:center;mso-position-vertical-relative:margin" o:allowincell="f">
          <v:imagedata r:id="rId1" o:title="Mhealt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40B55" w14:textId="47960D29" w:rsidR="00640E72" w:rsidRDefault="00375AE8">
    <w:pPr>
      <w:pStyle w:val="Header"/>
    </w:pPr>
    <w:r>
      <w:rPr>
        <w:noProof/>
      </w:rPr>
      <w:pict w14:anchorId="6283C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8in;height:529.85pt;z-index:-251658240;mso-position-horizontal:center;mso-position-horizontal-relative:margin;mso-position-vertical:center;mso-position-vertical-relative:margin" o:allowincell="f">
          <v:imagedata r:id="rId1" o:title="Mhealt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CF6"/>
    <w:multiLevelType w:val="hybridMultilevel"/>
    <w:tmpl w:val="7AEACFE6"/>
    <w:lvl w:ilvl="0" w:tplc="26EA33AA">
      <w:numFmt w:val="bullet"/>
      <w:lvlText w:val=""/>
      <w:lvlJc w:val="left"/>
      <w:pPr>
        <w:ind w:left="1080" w:hanging="72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319C1"/>
    <w:multiLevelType w:val="hybridMultilevel"/>
    <w:tmpl w:val="6272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D0461"/>
    <w:multiLevelType w:val="hybridMultilevel"/>
    <w:tmpl w:val="7DDE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A0F23"/>
    <w:multiLevelType w:val="hybridMultilevel"/>
    <w:tmpl w:val="29C49280"/>
    <w:lvl w:ilvl="0" w:tplc="6F7AF400">
      <w:numFmt w:val="bullet"/>
      <w:lvlText w:val=""/>
      <w:lvlJc w:val="left"/>
      <w:pPr>
        <w:ind w:left="1080" w:hanging="72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A4015"/>
    <w:multiLevelType w:val="hybridMultilevel"/>
    <w:tmpl w:val="F6BADFD8"/>
    <w:lvl w:ilvl="0" w:tplc="9EEEBA48">
      <w:numFmt w:val="bullet"/>
      <w:lvlText w:val=""/>
      <w:lvlJc w:val="left"/>
      <w:pPr>
        <w:ind w:left="1080" w:hanging="72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D4FFE"/>
    <w:multiLevelType w:val="hybridMultilevel"/>
    <w:tmpl w:val="590EF23C"/>
    <w:lvl w:ilvl="0" w:tplc="04090001">
      <w:start w:val="1"/>
      <w:numFmt w:val="bullet"/>
      <w:lvlText w:val=""/>
      <w:lvlJc w:val="left"/>
      <w:pPr>
        <w:ind w:left="720" w:hanging="360"/>
      </w:pPr>
      <w:rPr>
        <w:rFonts w:ascii="Symbol" w:hAnsi="Symbol" w:hint="default"/>
      </w:rPr>
    </w:lvl>
    <w:lvl w:ilvl="1" w:tplc="B1E8AE30">
      <w:numFmt w:val="bullet"/>
      <w:lvlText w:val=""/>
      <w:lvlJc w:val="left"/>
      <w:pPr>
        <w:ind w:left="1800" w:hanging="720"/>
      </w:pPr>
      <w:rPr>
        <w:rFonts w:ascii="Symbol" w:eastAsiaTheme="minorHAnsi" w:hAnsi="Symbol"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968E7"/>
    <w:multiLevelType w:val="hybridMultilevel"/>
    <w:tmpl w:val="9ECC8ED6"/>
    <w:lvl w:ilvl="0" w:tplc="03169B62">
      <w:numFmt w:val="bullet"/>
      <w:lvlText w:val=""/>
      <w:lvlJc w:val="left"/>
      <w:pPr>
        <w:ind w:left="1080" w:hanging="72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95BD7"/>
    <w:multiLevelType w:val="hybridMultilevel"/>
    <w:tmpl w:val="CD68AFD4"/>
    <w:lvl w:ilvl="0" w:tplc="DAA0A68C">
      <w:numFmt w:val="bullet"/>
      <w:lvlText w:val=""/>
      <w:lvlJc w:val="left"/>
      <w:pPr>
        <w:ind w:left="1080" w:hanging="72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F142A"/>
    <w:multiLevelType w:val="hybridMultilevel"/>
    <w:tmpl w:val="9A122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2"/>
    <w:rsid w:val="00257AA8"/>
    <w:rsid w:val="00362D6C"/>
    <w:rsid w:val="00375AE8"/>
    <w:rsid w:val="003F2753"/>
    <w:rsid w:val="00640E72"/>
    <w:rsid w:val="006E6EA2"/>
    <w:rsid w:val="007979DA"/>
    <w:rsid w:val="00BD4BE5"/>
    <w:rsid w:val="00D97291"/>
    <w:rsid w:val="00E2603C"/>
    <w:rsid w:val="00F35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EAAD22"/>
  <w15:chartTrackingRefBased/>
  <w15:docId w15:val="{0DC6F313-6726-4BE4-8474-4F5C964A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72"/>
  </w:style>
  <w:style w:type="character" w:styleId="Hyperlink">
    <w:name w:val="Hyperlink"/>
    <w:basedOn w:val="DefaultParagraphFont"/>
    <w:uiPriority w:val="99"/>
    <w:unhideWhenUsed/>
    <w:rsid w:val="00640E72"/>
    <w:rPr>
      <w:color w:val="0563C1" w:themeColor="hyperlink"/>
      <w:u w:val="single"/>
    </w:rPr>
  </w:style>
  <w:style w:type="paragraph" w:styleId="Footer">
    <w:name w:val="footer"/>
    <w:basedOn w:val="Normal"/>
    <w:link w:val="FooterChar"/>
    <w:uiPriority w:val="99"/>
    <w:unhideWhenUsed/>
    <w:rsid w:val="0064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72"/>
  </w:style>
  <w:style w:type="character" w:styleId="UnresolvedMention">
    <w:name w:val="Unresolved Mention"/>
    <w:basedOn w:val="DefaultParagraphFont"/>
    <w:uiPriority w:val="99"/>
    <w:semiHidden/>
    <w:unhideWhenUsed/>
    <w:rsid w:val="00F35A88"/>
    <w:rPr>
      <w:color w:val="605E5C"/>
      <w:shd w:val="clear" w:color="auto" w:fill="E1DFDD"/>
    </w:rPr>
  </w:style>
  <w:style w:type="paragraph" w:styleId="ListParagraph">
    <w:name w:val="List Paragraph"/>
    <w:basedOn w:val="Normal"/>
    <w:uiPriority w:val="34"/>
    <w:qFormat/>
    <w:rsid w:val="00F35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es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2022-10-04T04:41:00Z</dcterms:created>
  <dcterms:modified xsi:type="dcterms:W3CDTF">2022-10-22T07:39:00Z</dcterms:modified>
</cp:coreProperties>
</file>